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5DEB19" w14:textId="5D73DFEE" w:rsidR="00EF4ADB" w:rsidRPr="0051556E" w:rsidRDefault="0014076E">
      <w:pPr>
        <w:rPr>
          <w:sz w:val="28"/>
          <w:szCs w:val="28"/>
        </w:rPr>
      </w:pPr>
      <w:r w:rsidRPr="0051556E">
        <w:rPr>
          <w:sz w:val="28"/>
          <w:szCs w:val="28"/>
        </w:rPr>
        <w:t>TASK 12, 1.8 pages – 3 pages,</w:t>
      </w:r>
      <w:r w:rsidR="00A820AC">
        <w:rPr>
          <w:sz w:val="28"/>
          <w:szCs w:val="28"/>
        </w:rPr>
        <w:t xml:space="preserve"> (4 paragraphs total)</w:t>
      </w:r>
      <w:r w:rsidRPr="0051556E">
        <w:rPr>
          <w:sz w:val="28"/>
          <w:szCs w:val="28"/>
        </w:rPr>
        <w:t xml:space="preserve"> DUE 10/2</w:t>
      </w:r>
      <w:r w:rsidR="0051556E">
        <w:rPr>
          <w:sz w:val="28"/>
          <w:szCs w:val="28"/>
        </w:rPr>
        <w:t>6</w:t>
      </w:r>
      <w:r w:rsidRPr="0051556E">
        <w:rPr>
          <w:sz w:val="28"/>
          <w:szCs w:val="28"/>
        </w:rPr>
        <w:t xml:space="preserve"> 10PM EST </w:t>
      </w:r>
    </w:p>
    <w:p w14:paraId="11E5A867" w14:textId="77777777" w:rsidR="00265229" w:rsidRPr="00265229" w:rsidRDefault="00265229" w:rsidP="00265229">
      <w:pPr>
        <w:spacing w:before="90" w:after="90"/>
        <w:outlineLvl w:val="1"/>
        <w:rPr>
          <w:rFonts w:ascii="Lato" w:eastAsia="Times New Roman" w:hAnsi="Lato" w:cs="Times New Roman"/>
          <w:color w:val="000000" w:themeColor="text1"/>
          <w:sz w:val="43"/>
          <w:szCs w:val="43"/>
        </w:rPr>
      </w:pPr>
      <w:r w:rsidRPr="00265229">
        <w:rPr>
          <w:rFonts w:ascii="Lato" w:eastAsia="Times New Roman" w:hAnsi="Lato" w:cs="Times New Roman"/>
          <w:b/>
          <w:bCs/>
          <w:color w:val="000000" w:themeColor="text1"/>
          <w:sz w:val="43"/>
          <w:szCs w:val="43"/>
        </w:rPr>
        <w:t>Assignment Instructions/ Information:</w:t>
      </w:r>
    </w:p>
    <w:p w14:paraId="327A39F5" w14:textId="26C061D2" w:rsidR="00265229" w:rsidRPr="0051556E" w:rsidRDefault="00265229" w:rsidP="00265229">
      <w:pPr>
        <w:spacing w:before="180" w:after="180"/>
        <w:rPr>
          <w:rFonts w:ascii="Lato" w:eastAsia="Times New Roman" w:hAnsi="Lato" w:cs="Times New Roman"/>
          <w:color w:val="000000" w:themeColor="text1"/>
        </w:rPr>
      </w:pPr>
      <w:r w:rsidRPr="00265229">
        <w:rPr>
          <w:rFonts w:ascii="Lato" w:eastAsia="Times New Roman" w:hAnsi="Lato" w:cs="Times New Roman"/>
          <w:color w:val="000000" w:themeColor="text1"/>
        </w:rPr>
        <w:t>For this assignment, you will compose a critical response. Future leaders will have to contend with an increased surge of fake news, misinformation, disinformation, and conspiracy theories. You are a future leader and must express your reaction to the ideas presented in these arguments. As you compose your response, think about the future of leadership. Reread textbook Ch. 2, p. 82</w:t>
      </w:r>
      <w:r w:rsidR="001D79AF">
        <w:rPr>
          <w:rFonts w:ascii="Lato" w:eastAsia="Times New Roman" w:hAnsi="Lato" w:cs="Times New Roman"/>
          <w:color w:val="000000" w:themeColor="text1"/>
        </w:rPr>
        <w:t xml:space="preserve"> (attached below)</w:t>
      </w:r>
      <w:r w:rsidRPr="00265229">
        <w:rPr>
          <w:rFonts w:ascii="Lato" w:eastAsia="Times New Roman" w:hAnsi="Lato" w:cs="Times New Roman"/>
          <w:color w:val="000000" w:themeColor="text1"/>
        </w:rPr>
        <w:t>. Writing a Critical Response. </w:t>
      </w:r>
      <w:r w:rsidRPr="00265229">
        <w:rPr>
          <w:rFonts w:ascii="Lato" w:eastAsia="Times New Roman" w:hAnsi="Lato" w:cs="Times New Roman"/>
          <w:color w:val="FF0000"/>
        </w:rPr>
        <w:t>Compose a three-paragraph critical response</w:t>
      </w:r>
      <w:r w:rsidRPr="00265229">
        <w:rPr>
          <w:rFonts w:ascii="Lato" w:eastAsia="Times New Roman" w:hAnsi="Lato" w:cs="Times New Roman"/>
          <w:color w:val="000000" w:themeColor="text1"/>
        </w:rPr>
        <w:t xml:space="preserve"> to the essay on p.427</w:t>
      </w:r>
      <w:r w:rsidR="001D79AF">
        <w:rPr>
          <w:rFonts w:ascii="Lato" w:eastAsia="Times New Roman" w:hAnsi="Lato" w:cs="Times New Roman"/>
          <w:color w:val="000000" w:themeColor="text1"/>
        </w:rPr>
        <w:t xml:space="preserve"> (attached below).</w:t>
      </w:r>
    </w:p>
    <w:p w14:paraId="78BC8FD2" w14:textId="1CA22E1E" w:rsidR="00265229" w:rsidRPr="0051556E" w:rsidRDefault="00265229" w:rsidP="00265229">
      <w:pPr>
        <w:spacing w:before="180" w:after="180"/>
        <w:rPr>
          <w:rFonts w:ascii="Lato" w:eastAsia="Times New Roman" w:hAnsi="Lato" w:cs="Times New Roman"/>
          <w:color w:val="000000" w:themeColor="text1"/>
        </w:rPr>
      </w:pPr>
    </w:p>
    <w:p w14:paraId="52E212CB" w14:textId="6056C6C7" w:rsidR="00AB2A7C" w:rsidRPr="00AB2A7C" w:rsidRDefault="00265229" w:rsidP="00AB2A7C">
      <w:pPr>
        <w:spacing w:before="180"/>
        <w:rPr>
          <w:rFonts w:ascii="Helvetica Neue" w:hAnsi="Helvetica Neue"/>
          <w:b/>
          <w:bCs/>
          <w:color w:val="000000" w:themeColor="text1"/>
        </w:rPr>
      </w:pPr>
      <w:r w:rsidRPr="0051556E">
        <w:rPr>
          <w:rFonts w:ascii="Lato" w:eastAsia="Times New Roman" w:hAnsi="Lato" w:cs="Times New Roman"/>
          <w:color w:val="000000" w:themeColor="text1"/>
        </w:rPr>
        <w:t>Then</w:t>
      </w:r>
      <w:r w:rsidR="0051556E" w:rsidRPr="0051556E">
        <w:rPr>
          <w:rFonts w:ascii="Lato" w:eastAsia="Times New Roman" w:hAnsi="Lato" w:cs="Times New Roman"/>
          <w:color w:val="000000" w:themeColor="text1"/>
        </w:rPr>
        <w:t>,</w:t>
      </w:r>
      <w:r w:rsidRPr="0051556E">
        <w:rPr>
          <w:rFonts w:ascii="Lato" w:eastAsia="Times New Roman" w:hAnsi="Lato" w:cs="Times New Roman"/>
          <w:color w:val="000000" w:themeColor="text1"/>
        </w:rPr>
        <w:t xml:space="preserve"> </w:t>
      </w:r>
      <w:r w:rsidRPr="001D79AF">
        <w:rPr>
          <w:rStyle w:val="Strong"/>
          <w:rFonts w:ascii="Lato" w:hAnsi="Lato"/>
          <w:b w:val="0"/>
          <w:bCs w:val="0"/>
          <w:color w:val="FF0000"/>
          <w:sz w:val="27"/>
          <w:szCs w:val="27"/>
        </w:rPr>
        <w:t>in the 4</w:t>
      </w:r>
      <w:r w:rsidRPr="001D79AF">
        <w:rPr>
          <w:rStyle w:val="Strong"/>
          <w:rFonts w:ascii="Lato" w:hAnsi="Lato"/>
          <w:b w:val="0"/>
          <w:bCs w:val="0"/>
          <w:color w:val="FF0000"/>
          <w:sz w:val="27"/>
          <w:szCs w:val="27"/>
          <w:vertAlign w:val="superscript"/>
        </w:rPr>
        <w:t>th</w:t>
      </w:r>
      <w:r w:rsidRPr="001D79AF">
        <w:rPr>
          <w:rStyle w:val="Strong"/>
          <w:rFonts w:ascii="Lato" w:hAnsi="Lato"/>
          <w:b w:val="0"/>
          <w:bCs w:val="0"/>
          <w:color w:val="FF0000"/>
          <w:sz w:val="27"/>
          <w:szCs w:val="27"/>
        </w:rPr>
        <w:t xml:space="preserve"> paragraph</w:t>
      </w:r>
      <w:r w:rsidRPr="0051556E">
        <w:rPr>
          <w:rStyle w:val="Strong"/>
          <w:rFonts w:ascii="Lato" w:hAnsi="Lato"/>
          <w:b w:val="0"/>
          <w:bCs w:val="0"/>
          <w:color w:val="000000" w:themeColor="text1"/>
          <w:sz w:val="27"/>
          <w:szCs w:val="27"/>
        </w:rPr>
        <w:t xml:space="preserve">, </w:t>
      </w:r>
      <w:r w:rsidR="0051556E" w:rsidRPr="0051556E">
        <w:rPr>
          <w:rFonts w:ascii="Lato" w:eastAsia="Times New Roman" w:hAnsi="Lato" w:cs="Times New Roman"/>
          <w:color w:val="000000" w:themeColor="text1"/>
          <w:shd w:val="clear" w:color="auto" w:fill="FFFFFF"/>
        </w:rPr>
        <w:t>you will reflect on your thinking. Consider the assignment that presented you with the most challenges.</w:t>
      </w:r>
      <w:r w:rsidR="001D79AF">
        <w:rPr>
          <w:rFonts w:ascii="Lato" w:eastAsia="Times New Roman" w:hAnsi="Lato" w:cs="Times New Roman"/>
          <w:color w:val="000000" w:themeColor="text1"/>
          <w:shd w:val="clear" w:color="auto" w:fill="FFFFFF"/>
        </w:rPr>
        <w:t xml:space="preserve"> (so friend, </w:t>
      </w:r>
      <w:r w:rsidR="00AB2A7C">
        <w:rPr>
          <w:rFonts w:ascii="Lato" w:eastAsia="Times New Roman" w:hAnsi="Lato" w:cs="Times New Roman"/>
          <w:color w:val="000000" w:themeColor="text1"/>
          <w:shd w:val="clear" w:color="auto" w:fill="FFFFFF"/>
        </w:rPr>
        <w:t xml:space="preserve">pick one of </w:t>
      </w:r>
      <w:r w:rsidR="001D79AF">
        <w:rPr>
          <w:rFonts w:ascii="Lato" w:eastAsia="Times New Roman" w:hAnsi="Lato" w:cs="Times New Roman"/>
          <w:color w:val="000000" w:themeColor="text1"/>
          <w:shd w:val="clear" w:color="auto" w:fill="FFFFFF"/>
        </w:rPr>
        <w:t>the assignment</w:t>
      </w:r>
      <w:r w:rsidR="00AB2A7C">
        <w:rPr>
          <w:rFonts w:ascii="Lato" w:eastAsia="Times New Roman" w:hAnsi="Lato" w:cs="Times New Roman"/>
          <w:color w:val="000000" w:themeColor="text1"/>
          <w:shd w:val="clear" w:color="auto" w:fill="FFFFFF"/>
        </w:rPr>
        <w:t>s</w:t>
      </w:r>
      <w:r w:rsidR="001D79AF">
        <w:rPr>
          <w:rFonts w:ascii="Lato" w:eastAsia="Times New Roman" w:hAnsi="Lato" w:cs="Times New Roman"/>
          <w:color w:val="000000" w:themeColor="text1"/>
          <w:shd w:val="clear" w:color="auto" w:fill="FFFFFF"/>
        </w:rPr>
        <w:t xml:space="preserve"> you did before including</w:t>
      </w:r>
      <w:r w:rsidR="00AB2A7C">
        <w:rPr>
          <w:rFonts w:ascii="Lato" w:eastAsia="Times New Roman" w:hAnsi="Lato" w:cs="Times New Roman"/>
          <w:color w:val="000000" w:themeColor="text1"/>
          <w:shd w:val="clear" w:color="auto" w:fill="FFFFFF"/>
        </w:rPr>
        <w:t>:</w:t>
      </w:r>
      <w:r w:rsidR="001D79AF">
        <w:rPr>
          <w:rFonts w:ascii="Lato" w:eastAsia="Times New Roman" w:hAnsi="Lato" w:cs="Times New Roman"/>
          <w:color w:val="000000" w:themeColor="text1"/>
          <w:shd w:val="clear" w:color="auto" w:fill="FFFFFF"/>
        </w:rPr>
        <w:t xml:space="preserve"> </w:t>
      </w:r>
      <w:r w:rsidR="00AB2A7C">
        <w:rPr>
          <w:rFonts w:ascii="Lato" w:eastAsia="Times New Roman" w:hAnsi="Lato" w:cs="Times New Roman"/>
          <w:b/>
          <w:bCs/>
          <w:color w:val="000000" w:themeColor="text1"/>
          <w:shd w:val="clear" w:color="auto" w:fill="FFFFFF"/>
        </w:rPr>
        <w:t>T</w:t>
      </w:r>
      <w:r w:rsidR="001D79AF" w:rsidRPr="00AB2A7C">
        <w:rPr>
          <w:rFonts w:ascii="Lato" w:eastAsia="Times New Roman" w:hAnsi="Lato" w:cs="Times New Roman"/>
          <w:b/>
          <w:bCs/>
          <w:color w:val="000000" w:themeColor="text1"/>
          <w:shd w:val="clear" w:color="auto" w:fill="FFFFFF"/>
        </w:rPr>
        <w:t>ask</w:t>
      </w:r>
      <w:r w:rsidR="00AB2A7C" w:rsidRPr="00AB2A7C">
        <w:rPr>
          <w:rFonts w:ascii="Lato" w:eastAsia="Times New Roman" w:hAnsi="Lato" w:cs="Times New Roman"/>
          <w:b/>
          <w:bCs/>
          <w:color w:val="000000" w:themeColor="text1"/>
          <w:shd w:val="clear" w:color="auto" w:fill="FFFFFF"/>
        </w:rPr>
        <w:t xml:space="preserve"> 1 (</w:t>
      </w:r>
      <w:r w:rsidR="00AB2A7C" w:rsidRPr="00AB2A7C">
        <w:rPr>
          <w:rFonts w:ascii="Calibri" w:hAnsi="Calibri" w:cs="Calibri"/>
          <w:b/>
          <w:bCs/>
          <w:color w:val="000000" w:themeColor="text1"/>
          <w:kern w:val="36"/>
        </w:rPr>
        <w:t xml:space="preserve">President Barack Obama's 2009 Inaugural Address and </w:t>
      </w:r>
      <w:r w:rsidR="00AB2A7C" w:rsidRPr="00AB2A7C">
        <w:rPr>
          <w:rFonts w:ascii="Calibri" w:hAnsi="Calibri" w:cs="Calibri"/>
          <w:b/>
          <w:bCs/>
          <w:color w:val="000000" w:themeColor="text1"/>
        </w:rPr>
        <w:t>identify logical fallacies</w:t>
      </w:r>
      <w:r w:rsidR="00AB2A7C" w:rsidRPr="00AB2A7C">
        <w:rPr>
          <w:rFonts w:ascii="Lato" w:eastAsia="Times New Roman" w:hAnsi="Lato" w:cs="Times New Roman"/>
          <w:b/>
          <w:bCs/>
          <w:color w:val="000000" w:themeColor="text1"/>
          <w:shd w:val="clear" w:color="auto" w:fill="FFFFFF"/>
        </w:rPr>
        <w:t xml:space="preserve">), </w:t>
      </w:r>
      <w:r w:rsidR="00AB2A7C" w:rsidRPr="00AB2A7C">
        <w:rPr>
          <w:rFonts w:ascii="Helvetica Neue" w:hAnsi="Helvetica Neue"/>
          <w:b/>
          <w:bCs/>
          <w:color w:val="000000" w:themeColor="text1"/>
        </w:rPr>
        <w:t>Task 2</w:t>
      </w:r>
      <w:r w:rsidR="00AB2A7C" w:rsidRPr="00AB2A7C">
        <w:rPr>
          <w:rFonts w:ascii="Helvetica Neue" w:hAnsi="Helvetica Neue"/>
          <w:b/>
          <w:bCs/>
          <w:color w:val="000000" w:themeColor="text1"/>
        </w:rPr>
        <w:t xml:space="preserve"> (</w:t>
      </w:r>
      <w:r w:rsidR="00AB2A7C" w:rsidRPr="00AB2A7C">
        <w:rPr>
          <w:rFonts w:ascii="Helvetica Neue" w:hAnsi="Helvetica Neue"/>
          <w:b/>
          <w:bCs/>
          <w:color w:val="000000" w:themeColor="text1"/>
        </w:rPr>
        <w:t>Effective Apology</w:t>
      </w:r>
      <w:r w:rsidR="00AB2A7C" w:rsidRPr="00AB2A7C">
        <w:rPr>
          <w:rFonts w:ascii="Helvetica Neue" w:hAnsi="Helvetica Neue"/>
          <w:b/>
          <w:bCs/>
          <w:color w:val="000000" w:themeColor="text1"/>
        </w:rPr>
        <w:t xml:space="preserve">), </w:t>
      </w:r>
      <w:r w:rsidR="00AB2A7C" w:rsidRPr="00AB2A7C">
        <w:rPr>
          <w:rFonts w:ascii="Helvetica Neue" w:hAnsi="Helvetica Neue"/>
          <w:b/>
          <w:bCs/>
          <w:color w:val="000000" w:themeColor="text1"/>
        </w:rPr>
        <w:t>Task 3</w:t>
      </w:r>
      <w:r w:rsidR="00AB2A7C" w:rsidRPr="00AB2A7C">
        <w:rPr>
          <w:rFonts w:ascii="Helvetica Neue" w:hAnsi="Helvetica Neue"/>
          <w:b/>
          <w:bCs/>
          <w:color w:val="000000" w:themeColor="text1"/>
        </w:rPr>
        <w:t xml:space="preserve"> (</w:t>
      </w:r>
      <w:r w:rsidR="00AB2A7C" w:rsidRPr="00AB2A7C">
        <w:rPr>
          <w:rFonts w:ascii="Helvetica Neue" w:hAnsi="Helvetica Neue"/>
          <w:b/>
          <w:bCs/>
          <w:color w:val="000000" w:themeColor="text1"/>
        </w:rPr>
        <w:t>argumentative essay (synthesis essay)</w:t>
      </w:r>
      <w:r w:rsidR="00AB2A7C" w:rsidRPr="00AB2A7C">
        <w:rPr>
          <w:rFonts w:ascii="Helvetica Neue" w:hAnsi="Helvetica Neue"/>
          <w:b/>
          <w:bCs/>
          <w:color w:val="000000" w:themeColor="text1"/>
        </w:rPr>
        <w:t>, Task 4 (</w:t>
      </w:r>
      <w:r w:rsidR="00AB2A7C" w:rsidRPr="00AB2A7C">
        <w:rPr>
          <w:rFonts w:ascii="Helvetica Neue" w:eastAsia="Times New Roman" w:hAnsi="Helvetica Neue" w:cs="Times New Roman"/>
          <w:b/>
          <w:bCs/>
          <w:color w:val="000000" w:themeColor="text1"/>
        </w:rPr>
        <w:t>rhetorical analysis of the Ravisankar’s “Sweatshop Oppression.”</w:t>
      </w:r>
      <w:r w:rsidR="00AB2A7C" w:rsidRPr="00AB2A7C">
        <w:rPr>
          <w:rFonts w:ascii="Helvetica Neue" w:eastAsia="Times New Roman" w:hAnsi="Helvetica Neue" w:cs="Times New Roman"/>
          <w:b/>
          <w:bCs/>
          <w:color w:val="000000" w:themeColor="text1"/>
        </w:rPr>
        <w:t>)</w:t>
      </w:r>
      <w:r w:rsidR="00AB2A7C">
        <w:rPr>
          <w:rFonts w:ascii="Helvetica Neue" w:eastAsia="Times New Roman" w:hAnsi="Helvetica Neue" w:cs="Times New Roman"/>
          <w:b/>
          <w:bCs/>
          <w:color w:val="000000" w:themeColor="text1"/>
        </w:rPr>
        <w:t xml:space="preserve">, </w:t>
      </w:r>
      <w:r w:rsidR="00AB2A7C" w:rsidRPr="00DF6E5A">
        <w:rPr>
          <w:rFonts w:ascii="Times" w:hAnsi="Times"/>
          <w:b/>
          <w:bCs/>
        </w:rPr>
        <w:t xml:space="preserve">Task 6: </w:t>
      </w:r>
      <w:r w:rsidR="00AB2A7C" w:rsidRPr="00DF6E5A">
        <w:rPr>
          <w:rFonts w:ascii="Times" w:eastAsia="Calibri" w:hAnsi="Times" w:cs="Calibri"/>
          <w:b/>
        </w:rPr>
        <w:t>The Case of Slip or Trip</w:t>
      </w:r>
      <w:r w:rsidR="00AB2A7C">
        <w:rPr>
          <w:rFonts w:ascii="Times" w:eastAsia="Calibri" w:hAnsi="Times" w:cs="Calibri"/>
          <w:b/>
        </w:rPr>
        <w:t xml:space="preserve">, </w:t>
      </w:r>
      <w:r w:rsidR="00AB2A7C" w:rsidRPr="00AB2A7C">
        <w:rPr>
          <w:rFonts w:ascii="Times" w:eastAsia="Calibri" w:hAnsi="Times" w:cs="Calibri"/>
          <w:b/>
        </w:rPr>
        <w:t>Task 7</w:t>
      </w:r>
      <w:r w:rsidR="00AB2A7C">
        <w:rPr>
          <w:rFonts w:ascii="Times" w:eastAsia="Calibri" w:hAnsi="Times" w:cs="Calibri"/>
          <w:b/>
        </w:rPr>
        <w:t xml:space="preserve"> (</w:t>
      </w:r>
      <w:r w:rsidR="00AB2A7C" w:rsidRPr="00AB2A7C">
        <w:rPr>
          <w:rFonts w:ascii="Times" w:eastAsia="Calibri" w:hAnsi="Times" w:cs="Calibri"/>
          <w:b/>
        </w:rPr>
        <w:t>The Toulmin Problem-Solution Argument</w:t>
      </w:r>
      <w:r w:rsidR="00AB2A7C">
        <w:rPr>
          <w:rFonts w:ascii="Times" w:eastAsia="Calibri" w:hAnsi="Times" w:cs="Calibri"/>
          <w:b/>
        </w:rPr>
        <w:t>))</w:t>
      </w:r>
    </w:p>
    <w:p w14:paraId="14CFF3D7" w14:textId="45F7DF78" w:rsidR="00265229" w:rsidRPr="0051556E" w:rsidRDefault="00265229" w:rsidP="0051556E">
      <w:pPr>
        <w:rPr>
          <w:rFonts w:ascii="Times New Roman" w:eastAsia="Times New Roman" w:hAnsi="Times New Roman" w:cs="Times New Roman"/>
          <w:color w:val="000000" w:themeColor="text1"/>
        </w:rPr>
      </w:pPr>
    </w:p>
    <w:p w14:paraId="5AC74C79" w14:textId="77777777" w:rsidR="00265229" w:rsidRPr="0051556E" w:rsidRDefault="00265229" w:rsidP="00265229">
      <w:pPr>
        <w:numPr>
          <w:ilvl w:val="0"/>
          <w:numId w:val="1"/>
        </w:numPr>
        <w:spacing w:before="100" w:beforeAutospacing="1" w:after="100" w:afterAutospacing="1"/>
        <w:ind w:left="1095"/>
        <w:rPr>
          <w:rFonts w:ascii="Lato" w:hAnsi="Lato"/>
          <w:color w:val="000000" w:themeColor="text1"/>
        </w:rPr>
      </w:pPr>
      <w:r w:rsidRPr="0051556E">
        <w:rPr>
          <w:rFonts w:ascii="Lato" w:hAnsi="Lato"/>
          <w:color w:val="000000" w:themeColor="text1"/>
        </w:rPr>
        <w:t>Given what you know now, if you could approach your assignment again, how would you do it?</w:t>
      </w:r>
    </w:p>
    <w:p w14:paraId="2ACDA416" w14:textId="77777777" w:rsidR="00265229" w:rsidRPr="0051556E" w:rsidRDefault="00265229" w:rsidP="00265229">
      <w:pPr>
        <w:numPr>
          <w:ilvl w:val="0"/>
          <w:numId w:val="1"/>
        </w:numPr>
        <w:spacing w:before="100" w:beforeAutospacing="1" w:after="100" w:afterAutospacing="1"/>
        <w:ind w:left="1095"/>
        <w:rPr>
          <w:rFonts w:ascii="Lato" w:hAnsi="Lato"/>
          <w:color w:val="000000" w:themeColor="text1"/>
        </w:rPr>
      </w:pPr>
      <w:r w:rsidRPr="0051556E">
        <w:rPr>
          <w:rFonts w:ascii="Lato" w:hAnsi="Lato"/>
          <w:color w:val="000000" w:themeColor="text1"/>
        </w:rPr>
        <w:t>How has your understanding of the task changed? Explain.</w:t>
      </w:r>
    </w:p>
    <w:p w14:paraId="2E1CA993" w14:textId="3BBB3B72" w:rsidR="001D79AF" w:rsidRDefault="00265229" w:rsidP="00265229">
      <w:pPr>
        <w:numPr>
          <w:ilvl w:val="0"/>
          <w:numId w:val="1"/>
        </w:numPr>
        <w:spacing w:before="100" w:beforeAutospacing="1"/>
        <w:ind w:left="1095"/>
        <w:rPr>
          <w:rFonts w:ascii="Lato" w:hAnsi="Lato"/>
          <w:color w:val="000000" w:themeColor="text1"/>
        </w:rPr>
      </w:pPr>
      <w:r w:rsidRPr="0051556E">
        <w:rPr>
          <w:rFonts w:ascii="Lato" w:hAnsi="Lato"/>
          <w:color w:val="000000" w:themeColor="text1"/>
        </w:rPr>
        <w:t>How will your new understanding of the assignment change your future action or thought? Explain.</w:t>
      </w:r>
    </w:p>
    <w:p w14:paraId="18E448D4" w14:textId="77777777" w:rsidR="001D79AF" w:rsidRDefault="001D79AF">
      <w:pPr>
        <w:rPr>
          <w:rFonts w:ascii="Lato" w:hAnsi="Lato"/>
          <w:color w:val="000000" w:themeColor="text1"/>
        </w:rPr>
      </w:pPr>
      <w:r>
        <w:rPr>
          <w:rFonts w:ascii="Lato" w:hAnsi="Lato"/>
          <w:color w:val="000000" w:themeColor="text1"/>
        </w:rPr>
        <w:br w:type="page"/>
      </w:r>
    </w:p>
    <w:p w14:paraId="0B61A31D" w14:textId="0BBEC7BC" w:rsidR="00265229" w:rsidRPr="001D79AF" w:rsidRDefault="001D79AF" w:rsidP="001D79AF">
      <w:pPr>
        <w:spacing w:before="100" w:beforeAutospacing="1"/>
        <w:rPr>
          <w:rFonts w:ascii="Lato" w:hAnsi="Lato"/>
          <w:b/>
          <w:bCs/>
          <w:color w:val="000000" w:themeColor="text1"/>
          <w:sz w:val="28"/>
          <w:szCs w:val="28"/>
        </w:rPr>
      </w:pPr>
      <w:r w:rsidRPr="001D79AF">
        <w:rPr>
          <w:rFonts w:ascii="Lato" w:hAnsi="Lato"/>
          <w:b/>
          <w:bCs/>
          <w:color w:val="000000" w:themeColor="text1"/>
          <w:sz w:val="28"/>
          <w:szCs w:val="28"/>
        </w:rPr>
        <w:lastRenderedPageBreak/>
        <w:t xml:space="preserve">p. 82 </w:t>
      </w:r>
    </w:p>
    <w:p w14:paraId="744B6A0D" w14:textId="77777777" w:rsidR="001D79AF" w:rsidRPr="001D79AF" w:rsidRDefault="001D79AF" w:rsidP="001D79AF">
      <w:pPr>
        <w:rPr>
          <w:rFonts w:ascii="-webkit-standard" w:eastAsia="Times New Roman" w:hAnsi="-webkit-standard" w:cs="Times New Roman"/>
          <w:color w:val="FF0000"/>
          <w:shd w:val="clear" w:color="auto" w:fill="FFFFFF"/>
        </w:rPr>
      </w:pPr>
      <w:r w:rsidRPr="001D79AF">
        <w:rPr>
          <w:rFonts w:ascii="-webkit-standard" w:eastAsia="Times New Roman" w:hAnsi="-webkit-standard" w:cs="Times New Roman"/>
          <w:color w:val="FF0000"/>
          <w:shd w:val="clear" w:color="auto" w:fill="FFFFFF"/>
        </w:rPr>
        <w:t>Writing a Critical Response</w:t>
      </w:r>
    </w:p>
    <w:p w14:paraId="0C30608C" w14:textId="77777777" w:rsidR="001D79AF" w:rsidRPr="001D79AF" w:rsidRDefault="001D79AF" w:rsidP="001D79AF">
      <w:pPr>
        <w:rPr>
          <w:rFonts w:ascii="-webkit-standard" w:eastAsia="Times New Roman" w:hAnsi="-webkit-standard" w:cs="Times New Roman"/>
          <w:color w:val="222222"/>
          <w:shd w:val="clear" w:color="auto" w:fill="FFFFFF"/>
        </w:rPr>
      </w:pPr>
      <w:r w:rsidRPr="001D79AF">
        <w:rPr>
          <w:rFonts w:ascii="-webkit-standard" w:eastAsia="Times New Roman" w:hAnsi="-webkit-standard" w:cs="Times New Roman"/>
          <w:color w:val="222222"/>
          <w:shd w:val="clear" w:color="auto" w:fill="FFFFFF"/>
        </w:rPr>
        <w:t>Sometimes you will be asked to write a critical response—a paragraph or more in which you analyze ideas presented in an argument and express your reactions to them.</w:t>
      </w:r>
    </w:p>
    <w:p w14:paraId="36F49D06" w14:textId="77777777" w:rsidR="001D79AF" w:rsidRPr="001D79AF" w:rsidRDefault="001D79AF" w:rsidP="001D79AF">
      <w:pPr>
        <w:rPr>
          <w:rFonts w:ascii="-webkit-standard" w:eastAsia="Times New Roman" w:hAnsi="-webkit-standard" w:cs="Times New Roman"/>
          <w:color w:val="222222"/>
          <w:shd w:val="clear" w:color="auto" w:fill="FFFFFF"/>
        </w:rPr>
      </w:pPr>
      <w:r w:rsidRPr="001D79AF">
        <w:rPr>
          <w:rFonts w:ascii="-webkit-standard" w:eastAsia="Times New Roman" w:hAnsi="-webkit-standard" w:cs="Times New Roman"/>
          <w:color w:val="222222"/>
          <w:shd w:val="clear" w:color="auto" w:fill="FFFFFF"/>
        </w:rPr>
        <w:t>Before you can respond in writing to an argument, you need to be sure that you understand the writer’s position and that you have a sense of how supporting ideas are arranged—and why. You also need to consider how convincingly the writer conveys his or her position.</w:t>
      </w:r>
    </w:p>
    <w:p w14:paraId="6138B191" w14:textId="77777777" w:rsidR="001D79AF" w:rsidRPr="001D79AF" w:rsidRDefault="001D79AF" w:rsidP="001D79AF">
      <w:pPr>
        <w:rPr>
          <w:rFonts w:ascii="-webkit-standard" w:eastAsia="Times New Roman" w:hAnsi="-webkit-standard" w:cs="Times New Roman"/>
          <w:color w:val="222222"/>
          <w:shd w:val="clear" w:color="auto" w:fill="FFFFFF"/>
        </w:rPr>
      </w:pPr>
      <w:r w:rsidRPr="001D79AF">
        <w:rPr>
          <w:rFonts w:ascii="-webkit-standard" w:eastAsia="Times New Roman" w:hAnsi="-webkit-standard" w:cs="Times New Roman"/>
          <w:color w:val="222222"/>
          <w:shd w:val="clear" w:color="auto" w:fill="FFFFFF"/>
        </w:rPr>
        <w:t>If you have read the argument carefully, highlighting and annotating it according to the guidelines outlined in this chapter, you should have a good idea what the writer wants to communicate to readers as well as how successfully the argument makes its point.</w:t>
      </w:r>
    </w:p>
    <w:p w14:paraId="5700DEF7" w14:textId="713E4E3B" w:rsidR="001D79AF" w:rsidRPr="001D79AF" w:rsidRDefault="001D79AF" w:rsidP="001D79AF">
      <w:pPr>
        <w:rPr>
          <w:rFonts w:ascii="Times New Roman" w:eastAsia="Times New Roman" w:hAnsi="Times New Roman" w:cs="Times New Roman"/>
        </w:rPr>
      </w:pPr>
      <w:r w:rsidRPr="001D79AF">
        <w:rPr>
          <w:rFonts w:ascii="-webkit-standard" w:eastAsia="Times New Roman" w:hAnsi="-webkit-standard" w:cs="Times New Roman"/>
          <w:color w:val="222222"/>
          <w:shd w:val="clear" w:color="auto" w:fill="FFFFFF"/>
        </w:rPr>
        <w:t xml:space="preserve">Before you begin to write a critical response to an argument, you should consider the questions in the </w:t>
      </w:r>
      <w:r w:rsidRPr="001D79AF">
        <w:rPr>
          <w:rFonts w:ascii="-webkit-standard" w:eastAsia="Times New Roman" w:hAnsi="-webkit-standard" w:cs="Times New Roman"/>
          <w:color w:val="00B050"/>
          <w:shd w:val="clear" w:color="auto" w:fill="FFFFFF"/>
        </w:rPr>
        <w:t>checklist.</w:t>
      </w:r>
    </w:p>
    <w:p w14:paraId="44DF27BB" w14:textId="1EDEC7F7" w:rsidR="00265229" w:rsidRPr="00265229" w:rsidRDefault="001D79AF" w:rsidP="001D79AF">
      <w:pPr>
        <w:rPr>
          <w:rFonts w:ascii="-webkit-standard" w:eastAsia="Times New Roman" w:hAnsi="-webkit-standard" w:cs="Times New Roman"/>
          <w:color w:val="222222"/>
          <w:shd w:val="clear" w:color="auto" w:fill="FFFFFF"/>
        </w:rPr>
      </w:pPr>
      <w:r w:rsidRPr="001D79AF">
        <w:rPr>
          <w:rFonts w:ascii="-webkit-standard" w:eastAsia="Times New Roman" w:hAnsi="-webkit-standard" w:cs="Times New Roman"/>
          <w:color w:val="222222"/>
          <w:shd w:val="clear" w:color="auto" w:fill="FFFFFF"/>
        </w:rPr>
        <w:t>Begin your critical response by identifying your source and its author; then, write a clear, concise summary of the writer’s position. Next, analyze the argument’s supporting points one by one, considering the strength of the evidence that is presented. Also consider whether the writer addresses all significant opposing arguments and whether those arguments are refuted convincingly. Quote, summarize, and paraphrase the writer’s key points as you go along, being careful to quote accurately and not to misrepresent the writer’s ideas or distort them by quoting out of context. (For information on summarizing, paraphrasing, quoting, and synthesizing sources, see Chapter 9.) As you write, identify arguments you find unconvincing, poorly supported, or irrelevant. At the end of your critical response, sum up your assessment of the argument in a strong concluding statement.</w:t>
      </w:r>
    </w:p>
    <w:p w14:paraId="02F3F3DC" w14:textId="38A803B6" w:rsidR="001D79AF" w:rsidRDefault="001D79AF"/>
    <w:p w14:paraId="7ABE27F5" w14:textId="23144053" w:rsidR="001D79AF" w:rsidRDefault="001D79AF"/>
    <w:p w14:paraId="39F84AE5" w14:textId="48083F46" w:rsidR="001D79AF" w:rsidRDefault="001D79AF">
      <w:r>
        <w:rPr>
          <w:rFonts w:ascii="Times New Roman" w:eastAsia="Times New Roman" w:hAnsi="Times New Roman" w:cs="Times New Roman"/>
          <w:noProof/>
        </w:rPr>
        <w:drawing>
          <wp:anchor distT="0" distB="0" distL="114300" distR="114300" simplePos="0" relativeHeight="251658240" behindDoc="0" locked="0" layoutInCell="1" allowOverlap="1" wp14:anchorId="62ACA444" wp14:editId="61BB00D2">
            <wp:simplePos x="0" y="0"/>
            <wp:positionH relativeFrom="column">
              <wp:posOffset>725506</wp:posOffset>
            </wp:positionH>
            <wp:positionV relativeFrom="paragraph">
              <wp:posOffset>-150271</wp:posOffset>
            </wp:positionV>
            <wp:extent cx="4545106" cy="3856601"/>
            <wp:effectExtent l="0" t="0" r="1905" b="4445"/>
            <wp:wrapSquare wrapText="bothSides"/>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545106" cy="3856601"/>
                    </a:xfrm>
                    <a:prstGeom prst="rect">
                      <a:avLst/>
                    </a:prstGeom>
                  </pic:spPr>
                </pic:pic>
              </a:graphicData>
            </a:graphic>
            <wp14:sizeRelH relativeFrom="page">
              <wp14:pctWidth>0</wp14:pctWidth>
            </wp14:sizeRelH>
            <wp14:sizeRelV relativeFrom="page">
              <wp14:pctHeight>0</wp14:pctHeight>
            </wp14:sizeRelV>
          </wp:anchor>
        </w:drawing>
      </w:r>
    </w:p>
    <w:p w14:paraId="16BAF731" w14:textId="77777777" w:rsidR="001D79AF" w:rsidRDefault="001D79AF"/>
    <w:p w14:paraId="15F75A28" w14:textId="77777777" w:rsidR="001D79AF" w:rsidRDefault="001D79AF"/>
    <w:p w14:paraId="3B612196" w14:textId="77777777" w:rsidR="001D79AF" w:rsidRDefault="001D79AF"/>
    <w:p w14:paraId="29297A00" w14:textId="77777777" w:rsidR="001D79AF" w:rsidRDefault="001D79AF"/>
    <w:p w14:paraId="4BF5FCB1" w14:textId="77777777" w:rsidR="001D79AF" w:rsidRDefault="001D79AF"/>
    <w:p w14:paraId="16DCCF93" w14:textId="77777777" w:rsidR="001D79AF" w:rsidRDefault="001D79AF"/>
    <w:p w14:paraId="536C8AD6" w14:textId="77777777" w:rsidR="001D79AF" w:rsidRDefault="001D79AF"/>
    <w:p w14:paraId="3E7C32C6" w14:textId="77777777" w:rsidR="001D79AF" w:rsidRDefault="001D79AF"/>
    <w:p w14:paraId="57C50A5E" w14:textId="767ECEF9" w:rsidR="001D79AF" w:rsidRDefault="001D79AF"/>
    <w:p w14:paraId="0E86C59B" w14:textId="77777777" w:rsidR="001D79AF" w:rsidRDefault="001D79AF">
      <w:r>
        <w:br w:type="page"/>
      </w:r>
    </w:p>
    <w:p w14:paraId="47E8BD24" w14:textId="09CFFC5D" w:rsidR="00265229" w:rsidRPr="001D79AF" w:rsidRDefault="001D79AF">
      <w:pPr>
        <w:rPr>
          <w:b/>
          <w:bCs/>
          <w:sz w:val="28"/>
          <w:szCs w:val="28"/>
        </w:rPr>
      </w:pPr>
      <w:r w:rsidRPr="001D79AF">
        <w:rPr>
          <w:b/>
          <w:bCs/>
          <w:sz w:val="28"/>
          <w:szCs w:val="28"/>
        </w:rPr>
        <w:lastRenderedPageBreak/>
        <w:t>Essay p. 427</w:t>
      </w:r>
    </w:p>
    <w:p w14:paraId="7F2705FC" w14:textId="4B06157E" w:rsidR="001D79AF" w:rsidRDefault="001D79AF">
      <w:r>
        <w:rPr>
          <w:noProof/>
        </w:rPr>
        <w:drawing>
          <wp:anchor distT="0" distB="0" distL="114300" distR="114300" simplePos="0" relativeHeight="251659264" behindDoc="1" locked="0" layoutInCell="1" allowOverlap="1" wp14:anchorId="3EBF045E" wp14:editId="5C991AC9">
            <wp:simplePos x="0" y="0"/>
            <wp:positionH relativeFrom="column">
              <wp:posOffset>0</wp:posOffset>
            </wp:positionH>
            <wp:positionV relativeFrom="paragraph">
              <wp:posOffset>0</wp:posOffset>
            </wp:positionV>
            <wp:extent cx="5943600" cy="7189470"/>
            <wp:effectExtent l="0" t="0" r="0" b="0"/>
            <wp:wrapTight wrapText="bothSides">
              <wp:wrapPolygon edited="0">
                <wp:start x="0" y="0"/>
                <wp:lineTo x="0" y="21558"/>
                <wp:lineTo x="21554" y="21558"/>
                <wp:lineTo x="21554" y="0"/>
                <wp:lineTo x="0" y="0"/>
              </wp:wrapPolygon>
            </wp:wrapTight>
            <wp:docPr id="2" name="Picture 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emai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7189470"/>
                    </a:xfrm>
                    <a:prstGeom prst="rect">
                      <a:avLst/>
                    </a:prstGeom>
                  </pic:spPr>
                </pic:pic>
              </a:graphicData>
            </a:graphic>
            <wp14:sizeRelH relativeFrom="page">
              <wp14:pctWidth>0</wp14:pctWidth>
            </wp14:sizeRelH>
            <wp14:sizeRelV relativeFrom="page">
              <wp14:pctHeight>0</wp14:pctHeight>
            </wp14:sizeRelV>
          </wp:anchor>
        </w:drawing>
      </w:r>
    </w:p>
    <w:p w14:paraId="0B112AFE" w14:textId="4127F103" w:rsidR="001D79AF" w:rsidRDefault="001D79AF">
      <w:r>
        <w:rPr>
          <w:noProof/>
        </w:rPr>
        <w:lastRenderedPageBreak/>
        <w:drawing>
          <wp:anchor distT="0" distB="0" distL="114300" distR="114300" simplePos="0" relativeHeight="251660288" behindDoc="0" locked="0" layoutInCell="1" allowOverlap="1" wp14:anchorId="3A1821EA" wp14:editId="3371E934">
            <wp:simplePos x="0" y="0"/>
            <wp:positionH relativeFrom="column">
              <wp:posOffset>-314399</wp:posOffset>
            </wp:positionH>
            <wp:positionV relativeFrom="paragraph">
              <wp:posOffset>53788</wp:posOffset>
            </wp:positionV>
            <wp:extent cx="6517005" cy="8049895"/>
            <wp:effectExtent l="0" t="0" r="0" b="1905"/>
            <wp:wrapSquare wrapText="bothSides"/>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6517005" cy="8049895"/>
                    </a:xfrm>
                    <a:prstGeom prst="rect">
                      <a:avLst/>
                    </a:prstGeom>
                  </pic:spPr>
                </pic:pic>
              </a:graphicData>
            </a:graphic>
            <wp14:sizeRelH relativeFrom="page">
              <wp14:pctWidth>0</wp14:pctWidth>
            </wp14:sizeRelH>
            <wp14:sizeRelV relativeFrom="page">
              <wp14:pctHeight>0</wp14:pctHeight>
            </wp14:sizeRelV>
          </wp:anchor>
        </w:drawing>
      </w:r>
    </w:p>
    <w:p w14:paraId="3A868BB6" w14:textId="340C362D" w:rsidR="001D79AF" w:rsidRDefault="001D79AF"/>
    <w:p w14:paraId="5EBB586E" w14:textId="3FB1FCF5" w:rsidR="001D79AF" w:rsidRDefault="001D79AF">
      <w:r>
        <w:rPr>
          <w:noProof/>
        </w:rPr>
        <w:drawing>
          <wp:inline distT="0" distB="0" distL="0" distR="0" wp14:anchorId="3E680DFD" wp14:editId="2370597F">
            <wp:extent cx="7079419" cy="7360024"/>
            <wp:effectExtent l="0" t="0" r="0" b="0"/>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083628" cy="7364400"/>
                    </a:xfrm>
                    <a:prstGeom prst="rect">
                      <a:avLst/>
                    </a:prstGeom>
                  </pic:spPr>
                </pic:pic>
              </a:graphicData>
            </a:graphic>
          </wp:inline>
        </w:drawing>
      </w:r>
    </w:p>
    <w:p w14:paraId="2A421DF8" w14:textId="77777777" w:rsidR="001D79AF" w:rsidRDefault="001D79AF">
      <w:r>
        <w:br w:type="page"/>
      </w:r>
    </w:p>
    <w:p w14:paraId="410A3577" w14:textId="2522718C" w:rsidR="001D79AF" w:rsidRDefault="001D79AF">
      <w:r>
        <w:rPr>
          <w:noProof/>
        </w:rPr>
        <w:lastRenderedPageBreak/>
        <w:drawing>
          <wp:anchor distT="0" distB="0" distL="114300" distR="114300" simplePos="0" relativeHeight="251662336" behindDoc="1" locked="0" layoutInCell="1" allowOverlap="1" wp14:anchorId="56269BA8" wp14:editId="4803D052">
            <wp:simplePos x="0" y="0"/>
            <wp:positionH relativeFrom="column">
              <wp:posOffset>349250</wp:posOffset>
            </wp:positionH>
            <wp:positionV relativeFrom="paragraph">
              <wp:posOffset>522</wp:posOffset>
            </wp:positionV>
            <wp:extent cx="5001895" cy="4187825"/>
            <wp:effectExtent l="0" t="0" r="1905" b="3175"/>
            <wp:wrapSquare wrapText="bothSides"/>
            <wp:docPr id="7" name="Picture 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ett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001895" cy="4187825"/>
                    </a:xfrm>
                    <a:prstGeom prst="rect">
                      <a:avLst/>
                    </a:prstGeom>
                  </pic:spPr>
                </pic:pic>
              </a:graphicData>
            </a:graphic>
            <wp14:sizeRelH relativeFrom="page">
              <wp14:pctWidth>0</wp14:pctWidth>
            </wp14:sizeRelH>
            <wp14:sizeRelV relativeFrom="page">
              <wp14:pctHeight>0</wp14:pctHeight>
            </wp14:sizeRelV>
          </wp:anchor>
        </w:drawing>
      </w:r>
    </w:p>
    <w:p w14:paraId="01A48A3D" w14:textId="33998F7D" w:rsidR="001D79AF" w:rsidRDefault="001D79AF">
      <w:r>
        <w:rPr>
          <w:noProof/>
        </w:rPr>
        <w:drawing>
          <wp:anchor distT="0" distB="0" distL="114300" distR="114300" simplePos="0" relativeHeight="251661312" behindDoc="0" locked="0" layoutInCell="1" allowOverlap="1" wp14:anchorId="57F357C2" wp14:editId="4FE5F6DD">
            <wp:simplePos x="0" y="0"/>
            <wp:positionH relativeFrom="column">
              <wp:posOffset>452755</wp:posOffset>
            </wp:positionH>
            <wp:positionV relativeFrom="paragraph">
              <wp:posOffset>4001770</wp:posOffset>
            </wp:positionV>
            <wp:extent cx="4485640" cy="4034155"/>
            <wp:effectExtent l="0" t="0" r="0" b="4445"/>
            <wp:wrapThrough wrapText="bothSides">
              <wp:wrapPolygon edited="0">
                <wp:start x="0" y="0"/>
                <wp:lineTo x="0" y="21556"/>
                <wp:lineTo x="21527" y="21556"/>
                <wp:lineTo x="21527" y="0"/>
                <wp:lineTo x="0" y="0"/>
              </wp:wrapPolygon>
            </wp:wrapThrough>
            <wp:docPr id="8" name="Picture 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 let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485640" cy="4034155"/>
                    </a:xfrm>
                    <a:prstGeom prst="rect">
                      <a:avLst/>
                    </a:prstGeom>
                  </pic:spPr>
                </pic:pic>
              </a:graphicData>
            </a:graphic>
            <wp14:sizeRelH relativeFrom="page">
              <wp14:pctWidth>0</wp14:pctWidth>
            </wp14:sizeRelH>
            <wp14:sizeRelV relativeFrom="page">
              <wp14:pctHeight>0</wp14:pctHeight>
            </wp14:sizeRelV>
          </wp:anchor>
        </w:drawing>
      </w:r>
    </w:p>
    <w:sectPr w:rsidR="001D79AF" w:rsidSect="003C6C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DDF20C" w14:textId="77777777" w:rsidR="00B36F34" w:rsidRDefault="00B36F34" w:rsidP="001D79AF">
      <w:r>
        <w:separator/>
      </w:r>
    </w:p>
  </w:endnote>
  <w:endnote w:type="continuationSeparator" w:id="0">
    <w:p w14:paraId="15738C27" w14:textId="77777777" w:rsidR="00B36F34" w:rsidRDefault="00B36F34" w:rsidP="001D7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Times">
    <w:altName w:val="﷽﷽﷽﷽﷽﷽﷽﷽땗뫝痀ে怀"/>
    <w:panose1 w:val="00000500000000020000"/>
    <w:charset w:val="00"/>
    <w:family w:val="auto"/>
    <w:pitch w:val="variable"/>
    <w:sig w:usb0="E00002FF" w:usb1="5000205A" w:usb2="00000000" w:usb3="00000000" w:csb0="0000019F" w:csb1="00000000"/>
  </w:font>
  <w:font w:name="-webkit-standard">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8D393" w14:textId="77777777" w:rsidR="00B36F34" w:rsidRDefault="00B36F34" w:rsidP="001D79AF">
      <w:r>
        <w:separator/>
      </w:r>
    </w:p>
  </w:footnote>
  <w:footnote w:type="continuationSeparator" w:id="0">
    <w:p w14:paraId="1F909D24" w14:textId="77777777" w:rsidR="00B36F34" w:rsidRDefault="00B36F34" w:rsidP="001D7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075F64"/>
    <w:multiLevelType w:val="multilevel"/>
    <w:tmpl w:val="999A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F903AC"/>
    <w:multiLevelType w:val="multilevel"/>
    <w:tmpl w:val="07BC2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76E"/>
    <w:rsid w:val="0014076E"/>
    <w:rsid w:val="001D79AF"/>
    <w:rsid w:val="00265229"/>
    <w:rsid w:val="002B1329"/>
    <w:rsid w:val="003C6C83"/>
    <w:rsid w:val="0051556E"/>
    <w:rsid w:val="00607954"/>
    <w:rsid w:val="00A820AC"/>
    <w:rsid w:val="00AB2A7C"/>
    <w:rsid w:val="00B36F34"/>
    <w:rsid w:val="00CD23A3"/>
    <w:rsid w:val="00E6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3742D"/>
  <w15:chartTrackingRefBased/>
  <w15:docId w15:val="{3AC654E5-2000-E74C-81E3-AF03448FF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6522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unhideWhenUsed/>
    <w:qFormat/>
    <w:rsid w:val="0026522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5229"/>
    <w:rPr>
      <w:rFonts w:ascii="Times New Roman" w:eastAsia="Times New Roman" w:hAnsi="Times New Roman" w:cs="Times New Roman"/>
      <w:b/>
      <w:bCs/>
      <w:sz w:val="36"/>
      <w:szCs w:val="36"/>
    </w:rPr>
  </w:style>
  <w:style w:type="character" w:styleId="Strong">
    <w:name w:val="Strong"/>
    <w:basedOn w:val="DefaultParagraphFont"/>
    <w:uiPriority w:val="22"/>
    <w:qFormat/>
    <w:rsid w:val="00265229"/>
    <w:rPr>
      <w:b/>
      <w:bCs/>
    </w:rPr>
  </w:style>
  <w:style w:type="paragraph" w:styleId="NormalWeb">
    <w:name w:val="Normal (Web)"/>
    <w:basedOn w:val="Normal"/>
    <w:uiPriority w:val="99"/>
    <w:semiHidden/>
    <w:unhideWhenUsed/>
    <w:rsid w:val="0026522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65229"/>
  </w:style>
  <w:style w:type="character" w:customStyle="1" w:styleId="normaltextrun">
    <w:name w:val="normaltextrun"/>
    <w:basedOn w:val="DefaultParagraphFont"/>
    <w:rsid w:val="00265229"/>
  </w:style>
  <w:style w:type="character" w:customStyle="1" w:styleId="Heading4Char">
    <w:name w:val="Heading 4 Char"/>
    <w:basedOn w:val="DefaultParagraphFont"/>
    <w:link w:val="Heading4"/>
    <w:uiPriority w:val="9"/>
    <w:rsid w:val="00265229"/>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1D79AF"/>
    <w:pPr>
      <w:tabs>
        <w:tab w:val="center" w:pos="4680"/>
        <w:tab w:val="right" w:pos="9360"/>
      </w:tabs>
    </w:pPr>
  </w:style>
  <w:style w:type="character" w:customStyle="1" w:styleId="HeaderChar">
    <w:name w:val="Header Char"/>
    <w:basedOn w:val="DefaultParagraphFont"/>
    <w:link w:val="Header"/>
    <w:uiPriority w:val="99"/>
    <w:rsid w:val="001D79AF"/>
  </w:style>
  <w:style w:type="paragraph" w:styleId="Footer">
    <w:name w:val="footer"/>
    <w:basedOn w:val="Normal"/>
    <w:link w:val="FooterChar"/>
    <w:uiPriority w:val="99"/>
    <w:unhideWhenUsed/>
    <w:rsid w:val="001D79AF"/>
    <w:pPr>
      <w:tabs>
        <w:tab w:val="center" w:pos="4680"/>
        <w:tab w:val="right" w:pos="9360"/>
      </w:tabs>
    </w:pPr>
  </w:style>
  <w:style w:type="character" w:customStyle="1" w:styleId="FooterChar">
    <w:name w:val="Footer Char"/>
    <w:basedOn w:val="DefaultParagraphFont"/>
    <w:link w:val="Footer"/>
    <w:uiPriority w:val="99"/>
    <w:rsid w:val="001D7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56782">
      <w:bodyDiv w:val="1"/>
      <w:marLeft w:val="0"/>
      <w:marRight w:val="0"/>
      <w:marTop w:val="0"/>
      <w:marBottom w:val="0"/>
      <w:divBdr>
        <w:top w:val="none" w:sz="0" w:space="0" w:color="auto"/>
        <w:left w:val="none" w:sz="0" w:space="0" w:color="auto"/>
        <w:bottom w:val="none" w:sz="0" w:space="0" w:color="auto"/>
        <w:right w:val="none" w:sz="0" w:space="0" w:color="auto"/>
      </w:divBdr>
    </w:div>
    <w:div w:id="136996730">
      <w:bodyDiv w:val="1"/>
      <w:marLeft w:val="0"/>
      <w:marRight w:val="0"/>
      <w:marTop w:val="0"/>
      <w:marBottom w:val="0"/>
      <w:divBdr>
        <w:top w:val="none" w:sz="0" w:space="0" w:color="auto"/>
        <w:left w:val="none" w:sz="0" w:space="0" w:color="auto"/>
        <w:bottom w:val="none" w:sz="0" w:space="0" w:color="auto"/>
        <w:right w:val="none" w:sz="0" w:space="0" w:color="auto"/>
      </w:divBdr>
    </w:div>
    <w:div w:id="400254408">
      <w:bodyDiv w:val="1"/>
      <w:marLeft w:val="0"/>
      <w:marRight w:val="0"/>
      <w:marTop w:val="0"/>
      <w:marBottom w:val="0"/>
      <w:divBdr>
        <w:top w:val="none" w:sz="0" w:space="0" w:color="auto"/>
        <w:left w:val="none" w:sz="0" w:space="0" w:color="auto"/>
        <w:bottom w:val="none" w:sz="0" w:space="0" w:color="auto"/>
        <w:right w:val="none" w:sz="0" w:space="0" w:color="auto"/>
      </w:divBdr>
    </w:div>
    <w:div w:id="447238632">
      <w:bodyDiv w:val="1"/>
      <w:marLeft w:val="0"/>
      <w:marRight w:val="0"/>
      <w:marTop w:val="0"/>
      <w:marBottom w:val="0"/>
      <w:divBdr>
        <w:top w:val="none" w:sz="0" w:space="0" w:color="auto"/>
        <w:left w:val="none" w:sz="0" w:space="0" w:color="auto"/>
        <w:bottom w:val="none" w:sz="0" w:space="0" w:color="auto"/>
        <w:right w:val="none" w:sz="0" w:space="0" w:color="auto"/>
      </w:divBdr>
    </w:div>
    <w:div w:id="1022508932">
      <w:bodyDiv w:val="1"/>
      <w:marLeft w:val="0"/>
      <w:marRight w:val="0"/>
      <w:marTop w:val="0"/>
      <w:marBottom w:val="0"/>
      <w:divBdr>
        <w:top w:val="none" w:sz="0" w:space="0" w:color="auto"/>
        <w:left w:val="none" w:sz="0" w:space="0" w:color="auto"/>
        <w:bottom w:val="none" w:sz="0" w:space="0" w:color="auto"/>
        <w:right w:val="none" w:sz="0" w:space="0" w:color="auto"/>
      </w:divBdr>
    </w:div>
    <w:div w:id="1352687982">
      <w:bodyDiv w:val="1"/>
      <w:marLeft w:val="0"/>
      <w:marRight w:val="0"/>
      <w:marTop w:val="0"/>
      <w:marBottom w:val="0"/>
      <w:divBdr>
        <w:top w:val="none" w:sz="0" w:space="0" w:color="auto"/>
        <w:left w:val="none" w:sz="0" w:space="0" w:color="auto"/>
        <w:bottom w:val="none" w:sz="0" w:space="0" w:color="auto"/>
        <w:right w:val="none" w:sz="0" w:space="0" w:color="auto"/>
      </w:divBdr>
    </w:div>
    <w:div w:id="196708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6</Pages>
  <Words>505</Words>
  <Characters>2647</Characters>
  <Application>Microsoft Office Word</Application>
  <DocSecurity>0</DocSecurity>
  <Lines>54</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5</cp:revision>
  <dcterms:created xsi:type="dcterms:W3CDTF">2021-10-24T17:45:00Z</dcterms:created>
  <dcterms:modified xsi:type="dcterms:W3CDTF">2021-10-24T21:55:00Z</dcterms:modified>
  <cp:category/>
</cp:coreProperties>
</file>